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D" w:rsidRPr="00021ADB" w:rsidRDefault="0047778D" w:rsidP="00767F15">
      <w:pPr>
        <w:spacing w:before="400"/>
        <w:rPr>
          <w:rFonts w:eastAsia="ヒラギノ角ゴ StdN W8"/>
          <w:b/>
          <w:sz w:val="72"/>
          <w:szCs w:val="72"/>
          <w:lang w:val="en-US"/>
        </w:rPr>
      </w:pPr>
      <w:bookmarkStart w:id="0" w:name="_GoBack"/>
      <w:bookmarkEnd w:id="0"/>
    </w:p>
    <w:p w:rsidR="0047778D" w:rsidRDefault="0047778D" w:rsidP="00767F15">
      <w:pPr>
        <w:spacing w:before="400"/>
        <w:rPr>
          <w:rFonts w:eastAsia="ヒラギノ角ゴ StdN W8"/>
          <w:b/>
          <w:sz w:val="72"/>
          <w:szCs w:val="72"/>
        </w:rPr>
      </w:pPr>
      <w:r>
        <w:rPr>
          <w:i/>
          <w:noProof/>
          <w:lang w:eastAsia="ru-RU"/>
        </w:rPr>
        <w:drawing>
          <wp:inline distT="0" distB="0" distL="0" distR="0" wp14:anchorId="72A19BD7" wp14:editId="3CE481C3">
            <wp:extent cx="3916908" cy="2010726"/>
            <wp:effectExtent l="0" t="0" r="7620" b="8890"/>
            <wp:docPr id="5" name="Рисунок 5" descr="C:\Users\gleb\Desktop\C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Desktop\CSF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09" cy="20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8D" w:rsidRDefault="0047778D" w:rsidP="00767F15">
      <w:pPr>
        <w:spacing w:before="400"/>
        <w:rPr>
          <w:rFonts w:eastAsia="ヒラギノ角ゴ StdN W8"/>
          <w:b/>
          <w:sz w:val="72"/>
          <w:szCs w:val="72"/>
          <w:vertAlign w:val="subscript"/>
        </w:rPr>
      </w:pPr>
    </w:p>
    <w:p w:rsidR="009E47A0" w:rsidRPr="00021ADB" w:rsidRDefault="009E47A0" w:rsidP="00767F15">
      <w:pPr>
        <w:spacing w:before="400"/>
        <w:rPr>
          <w:rFonts w:eastAsia="ヒラギノ角ゴ StdN W8"/>
          <w:b/>
          <w:sz w:val="72"/>
          <w:szCs w:val="72"/>
          <w:lang w:val="en-US"/>
        </w:rPr>
      </w:pPr>
    </w:p>
    <w:p w:rsidR="0047778D" w:rsidRDefault="0047778D" w:rsidP="009E47A0">
      <w:pPr>
        <w:spacing w:before="1080" w:after="120"/>
        <w:rPr>
          <w:b/>
          <w:sz w:val="72"/>
          <w:szCs w:val="72"/>
        </w:rPr>
      </w:pPr>
      <w:r>
        <w:rPr>
          <w:rFonts w:eastAsia="ヒラギノ角ゴ StdN W8"/>
          <w:b/>
          <w:sz w:val="72"/>
          <w:szCs w:val="72"/>
        </w:rPr>
        <w:t>Б</w:t>
      </w:r>
      <w:r w:rsidR="00767F15" w:rsidRPr="00767F15">
        <w:rPr>
          <w:rFonts w:eastAsia="ヒラギノ角ゴ StdN W8"/>
          <w:b/>
          <w:sz w:val="72"/>
          <w:szCs w:val="72"/>
        </w:rPr>
        <w:t>риф</w:t>
      </w:r>
      <w:r>
        <w:rPr>
          <w:b/>
          <w:sz w:val="72"/>
          <w:szCs w:val="72"/>
        </w:rPr>
        <w:t>.</w:t>
      </w:r>
    </w:p>
    <w:p w:rsidR="00767F15" w:rsidRPr="00767F15" w:rsidRDefault="0047778D" w:rsidP="0047778D">
      <w:pPr>
        <w:spacing w:after="240"/>
        <w:rPr>
          <w:rFonts w:eastAsia="ヒラギノ角ゴ StdN W8"/>
          <w:b/>
          <w:sz w:val="72"/>
          <w:szCs w:val="72"/>
        </w:rPr>
      </w:pPr>
      <w:r>
        <w:rPr>
          <w:rFonts w:eastAsia="ヒラギノ角ゴ StdN W8"/>
          <w:b/>
          <w:sz w:val="72"/>
          <w:szCs w:val="72"/>
        </w:rPr>
        <w:t>С</w:t>
      </w:r>
      <w:r w:rsidR="00767F15" w:rsidRPr="00767F15">
        <w:rPr>
          <w:rFonts w:eastAsia="ヒラギノ角ゴ StdN W8"/>
          <w:b/>
          <w:sz w:val="72"/>
          <w:szCs w:val="72"/>
        </w:rPr>
        <w:t>оздание</w:t>
      </w:r>
      <w:r w:rsidR="00767F15" w:rsidRPr="00767F15">
        <w:rPr>
          <w:b/>
          <w:sz w:val="72"/>
          <w:szCs w:val="72"/>
        </w:rPr>
        <w:t xml:space="preserve"> </w:t>
      </w:r>
      <w:r w:rsidR="00767F15" w:rsidRPr="00767F15">
        <w:rPr>
          <w:rFonts w:eastAsia="ヒラギノ角ゴ StdN W8"/>
          <w:b/>
          <w:sz w:val="72"/>
          <w:szCs w:val="72"/>
        </w:rPr>
        <w:t>сайта</w:t>
      </w:r>
    </w:p>
    <w:p w:rsidR="00021ADB" w:rsidRPr="00021ADB" w:rsidRDefault="00767F15">
      <w:pPr>
        <w:rPr>
          <w:i/>
        </w:rPr>
      </w:pPr>
      <w:r w:rsidRPr="00767F15">
        <w:rPr>
          <w:rFonts w:eastAsia="ヒラギノ角ゴ StdN W8"/>
          <w:i/>
        </w:rPr>
        <w:t>Для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более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четкого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определения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целей</w:t>
      </w:r>
      <w:r w:rsidRPr="00767F15">
        <w:rPr>
          <w:i/>
        </w:rPr>
        <w:t xml:space="preserve">, </w:t>
      </w:r>
      <w:r w:rsidRPr="00767F15">
        <w:rPr>
          <w:rFonts w:eastAsia="ヒラギノ角ゴ StdN W8"/>
          <w:i/>
        </w:rPr>
        <w:t>стоящих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перед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будущим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сайтом</w:t>
      </w:r>
      <w:r w:rsidRPr="00767F15">
        <w:rPr>
          <w:i/>
        </w:rPr>
        <w:t xml:space="preserve">, </w:t>
      </w:r>
      <w:r w:rsidRPr="00767F15">
        <w:rPr>
          <w:rFonts w:eastAsia="ヒラギノ角ゴ StdN W8"/>
          <w:i/>
        </w:rPr>
        <w:t>необходимо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заполнить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анкету</w:t>
      </w:r>
      <w:r w:rsidR="000F10A7">
        <w:rPr>
          <w:rFonts w:eastAsia="ヒラギノ角ゴ StdN W8"/>
          <w:i/>
        </w:rPr>
        <w:t>.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Если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какие</w:t>
      </w:r>
      <w:r w:rsidRPr="00767F15">
        <w:rPr>
          <w:i/>
        </w:rPr>
        <w:t>-</w:t>
      </w:r>
      <w:r w:rsidRPr="00767F15">
        <w:rPr>
          <w:rFonts w:eastAsia="ヒラギノ角ゴ StdN W8"/>
          <w:i/>
        </w:rPr>
        <w:t>либо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из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вопросов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анкеты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покажутся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сложными</w:t>
      </w:r>
      <w:r w:rsidRPr="00767F15">
        <w:rPr>
          <w:i/>
        </w:rPr>
        <w:t xml:space="preserve">, </w:t>
      </w:r>
      <w:r w:rsidRPr="00767F15">
        <w:rPr>
          <w:rFonts w:eastAsia="ヒラギノ角ゴ StdN W8"/>
          <w:i/>
        </w:rPr>
        <w:t>пожалуйста</w:t>
      </w:r>
      <w:r w:rsidRPr="00767F15">
        <w:rPr>
          <w:i/>
        </w:rPr>
        <w:t xml:space="preserve">, </w:t>
      </w:r>
      <w:r w:rsidRPr="00767F15">
        <w:rPr>
          <w:rFonts w:eastAsia="ヒラギノ角ゴ StdN W8"/>
          <w:i/>
        </w:rPr>
        <w:t>обратитесь</w:t>
      </w:r>
      <w:r w:rsidRPr="00767F15">
        <w:rPr>
          <w:i/>
        </w:rPr>
        <w:br/>
      </w:r>
      <w:r w:rsidRPr="00767F15">
        <w:rPr>
          <w:rFonts w:eastAsia="ヒラギノ角ゴ StdN W8"/>
          <w:i/>
        </w:rPr>
        <w:t>к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нам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за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разъяснениями</w:t>
      </w:r>
      <w:r w:rsidRPr="00767F15">
        <w:rPr>
          <w:i/>
        </w:rPr>
        <w:t xml:space="preserve">. </w:t>
      </w:r>
      <w:r w:rsidRPr="00767F15">
        <w:rPr>
          <w:rFonts w:eastAsia="ヒラギノ角ゴ StdN W8"/>
          <w:i/>
        </w:rPr>
        <w:t>Мы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гарантируем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полную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конфиденциальность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представленной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информации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о</w:t>
      </w:r>
      <w:r w:rsidRPr="00767F15">
        <w:rPr>
          <w:i/>
        </w:rPr>
        <w:t xml:space="preserve"> </w:t>
      </w:r>
      <w:r w:rsidR="000F10A7">
        <w:rPr>
          <w:rFonts w:eastAsia="ヒラギノ角ゴ StdN W8"/>
          <w:i/>
        </w:rPr>
        <w:t>В</w:t>
      </w:r>
      <w:r w:rsidRPr="00767F15">
        <w:rPr>
          <w:rFonts w:eastAsia="ヒラギノ角ゴ StdN W8"/>
          <w:i/>
        </w:rPr>
        <w:t>ас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и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о</w:t>
      </w:r>
      <w:r w:rsidRPr="00767F15">
        <w:rPr>
          <w:i/>
        </w:rPr>
        <w:t xml:space="preserve"> </w:t>
      </w:r>
      <w:r w:rsidR="000F10A7">
        <w:rPr>
          <w:rFonts w:eastAsia="ヒラギノ角ゴ StdN W8"/>
          <w:i/>
        </w:rPr>
        <w:t>В</w:t>
      </w:r>
      <w:r w:rsidRPr="00767F15">
        <w:rPr>
          <w:rFonts w:eastAsia="ヒラギノ角ゴ StdN W8"/>
          <w:i/>
        </w:rPr>
        <w:t>ашей</w:t>
      </w:r>
      <w:r w:rsidRPr="00767F15">
        <w:rPr>
          <w:i/>
        </w:rPr>
        <w:t xml:space="preserve"> </w:t>
      </w:r>
      <w:r w:rsidRPr="00767F15">
        <w:rPr>
          <w:rFonts w:eastAsia="ヒラギノ角ゴ StdN W8"/>
          <w:i/>
        </w:rPr>
        <w:t>деятельности</w:t>
      </w:r>
      <w:r w:rsidRPr="00767F15">
        <w:rPr>
          <w:i/>
        </w:rPr>
        <w:t>.</w:t>
      </w:r>
      <w:r w:rsidRPr="00767F15">
        <w:rPr>
          <w:i/>
          <w:noProof/>
          <w:lang w:eastAsia="en-US"/>
        </w:rPr>
        <w:t xml:space="preserve"> </w:t>
      </w:r>
    </w:p>
    <w:p w:rsidR="00021ADB" w:rsidRDefault="00021ADB"/>
    <w:p w:rsidR="00B176D9" w:rsidRPr="000F10A7" w:rsidRDefault="00B176D9"/>
    <w:p w:rsidR="009E47A0" w:rsidRPr="000F10A7" w:rsidRDefault="009E47A0"/>
    <w:p w:rsidR="0047778D" w:rsidRDefault="00021ADB">
      <w:pPr>
        <w:rPr>
          <w:lang w:val="en-US"/>
        </w:rPr>
      </w:pPr>
      <w:r w:rsidRPr="00021AD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1A70" wp14:editId="475AFC79">
                <wp:simplePos x="0" y="0"/>
                <wp:positionH relativeFrom="column">
                  <wp:posOffset>1139454</wp:posOffset>
                </wp:positionH>
                <wp:positionV relativeFrom="paragraph">
                  <wp:posOffset>124460</wp:posOffset>
                </wp:positionV>
                <wp:extent cx="1259456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9.8pt" to="188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" strokecolor="black [3040]"/>
            </w:pict>
          </mc:Fallback>
        </mc:AlternateContent>
      </w:r>
      <w:r w:rsidR="0047778D">
        <w:t>Дата заполнения:</w:t>
      </w:r>
    </w:p>
    <w:p w:rsidR="0047778D" w:rsidRDefault="0047778D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1ADB" w:rsidTr="006A5B71">
        <w:tc>
          <w:tcPr>
            <w:tcW w:w="9853" w:type="dxa"/>
            <w:gridSpan w:val="2"/>
            <w:shd w:val="clear" w:color="auto" w:fill="6CBD45"/>
          </w:tcPr>
          <w:p w:rsidR="00021ADB" w:rsidRPr="00021ADB" w:rsidRDefault="00021ADB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6A5B71">
              <w:rPr>
                <w:b/>
                <w:color w:val="FFFFFF" w:themeColor="background1"/>
                <w:sz w:val="28"/>
                <w:szCs w:val="28"/>
              </w:rPr>
              <w:lastRenderedPageBreak/>
              <w:t>Информация о заказчике</w:t>
            </w:r>
          </w:p>
        </w:tc>
      </w:tr>
      <w:tr w:rsidR="00021ADB" w:rsidRPr="009E47A0" w:rsidTr="006A5B71">
        <w:tc>
          <w:tcPr>
            <w:tcW w:w="4926" w:type="dxa"/>
          </w:tcPr>
          <w:p w:rsidR="00021ADB" w:rsidRPr="009E47A0" w:rsidRDefault="00021ADB" w:rsidP="00B176D9">
            <w:pPr>
              <w:spacing w:before="60" w:after="60" w:line="276" w:lineRule="auto"/>
              <w:ind w:left="57"/>
              <w:rPr>
                <w:lang w:val="en-US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>Название компании:</w:t>
            </w:r>
          </w:p>
        </w:tc>
        <w:tc>
          <w:tcPr>
            <w:tcW w:w="4927" w:type="dxa"/>
          </w:tcPr>
          <w:p w:rsidR="00021ADB" w:rsidRPr="009E47A0" w:rsidRDefault="00021ADB" w:rsidP="00B176D9">
            <w:pPr>
              <w:spacing w:before="60" w:after="60" w:line="276" w:lineRule="auto"/>
              <w:ind w:left="57"/>
              <w:rPr>
                <w:lang w:val="en-US"/>
              </w:rPr>
            </w:pPr>
          </w:p>
        </w:tc>
      </w:tr>
      <w:tr w:rsidR="00021ADB" w:rsidRPr="009E47A0" w:rsidTr="006A5B71">
        <w:tc>
          <w:tcPr>
            <w:tcW w:w="4926" w:type="dxa"/>
            <w:shd w:val="clear" w:color="auto" w:fill="F0F8EC"/>
          </w:tcPr>
          <w:p w:rsidR="00021ADB" w:rsidRPr="009E47A0" w:rsidRDefault="006A5B71" w:rsidP="00B176D9">
            <w:pPr>
              <w:spacing w:before="60" w:after="60" w:line="276" w:lineRule="auto"/>
              <w:ind w:left="57"/>
              <w:rPr>
                <w:lang w:val="en-US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>Сфера деятельности</w:t>
            </w:r>
          </w:p>
        </w:tc>
        <w:tc>
          <w:tcPr>
            <w:tcW w:w="4927" w:type="dxa"/>
            <w:shd w:val="clear" w:color="auto" w:fill="F0F8EC"/>
          </w:tcPr>
          <w:p w:rsidR="00021ADB" w:rsidRPr="009E47A0" w:rsidRDefault="00021ADB" w:rsidP="00B176D9">
            <w:pPr>
              <w:spacing w:before="60" w:after="60" w:line="276" w:lineRule="auto"/>
              <w:ind w:left="57"/>
              <w:rPr>
                <w:lang w:val="en-US"/>
              </w:rPr>
            </w:pPr>
          </w:p>
        </w:tc>
      </w:tr>
      <w:tr w:rsidR="006A5B71" w:rsidRPr="009E47A0" w:rsidTr="006A5B71">
        <w:tc>
          <w:tcPr>
            <w:tcW w:w="4926" w:type="dxa"/>
          </w:tcPr>
          <w:p w:rsidR="000F10A7" w:rsidRDefault="006A5B71" w:rsidP="00B176D9">
            <w:pPr>
              <w:spacing w:before="60" w:after="60" w:line="276" w:lineRule="auto"/>
              <w:ind w:left="57"/>
              <w:rPr>
                <w:rFonts w:eastAsia="Times New Roman"/>
                <w:color w:val="000000"/>
                <w:lang w:eastAsia="ru-RU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 xml:space="preserve">Тип организации </w:t>
            </w:r>
          </w:p>
          <w:p w:rsidR="006A5B71" w:rsidRPr="00B176D9" w:rsidRDefault="006A5B71" w:rsidP="00B176D9">
            <w:pPr>
              <w:spacing w:after="60" w:line="276" w:lineRule="auto"/>
              <w:ind w:left="57"/>
              <w:rPr>
                <w:i/>
                <w:sz w:val="16"/>
                <w:szCs w:val="16"/>
              </w:rPr>
            </w:pPr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производство, оптовая продажа, розничная продажа, </w:t>
            </w:r>
            <w:r w:rsidR="000F10A7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услуги, </w:t>
            </w:r>
            <w:proofErr w:type="spellStart"/>
            <w:r w:rsidR="000F10A7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гос</w:t>
            </w:r>
            <w:proofErr w:type="gramStart"/>
            <w:r w:rsidR="000F10A7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.о</w:t>
            </w:r>
            <w:proofErr w:type="gramEnd"/>
            <w:r w:rsidR="000F10A7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рганизация</w:t>
            </w:r>
            <w:proofErr w:type="spellEnd"/>
            <w:r w:rsidR="000F10A7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, другое</w:t>
            </w:r>
          </w:p>
        </w:tc>
        <w:tc>
          <w:tcPr>
            <w:tcW w:w="4927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9E47A0" w:rsidTr="006A5B71">
        <w:tc>
          <w:tcPr>
            <w:tcW w:w="4926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  <w:rPr>
                <w:lang w:val="en-US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>География работы, филиалы</w:t>
            </w:r>
          </w:p>
        </w:tc>
        <w:tc>
          <w:tcPr>
            <w:tcW w:w="4927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  <w:rPr>
                <w:lang w:val="en-US"/>
              </w:rPr>
            </w:pPr>
          </w:p>
        </w:tc>
      </w:tr>
      <w:tr w:rsidR="006A5B71" w:rsidRPr="009E47A0" w:rsidTr="006A5B71">
        <w:tc>
          <w:tcPr>
            <w:tcW w:w="4926" w:type="dxa"/>
          </w:tcPr>
          <w:p w:rsidR="000F10A7" w:rsidRDefault="000F10A7" w:rsidP="00B176D9">
            <w:pPr>
              <w:spacing w:before="60" w:after="60" w:line="276" w:lineRule="auto"/>
              <w:ind w:left="5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Размер компании </w:t>
            </w:r>
          </w:p>
          <w:p w:rsidR="006A5B71" w:rsidRPr="00B176D9" w:rsidRDefault="000F10A7" w:rsidP="00B176D9">
            <w:pPr>
              <w:spacing w:after="60" w:line="276" w:lineRule="auto"/>
              <w:ind w:left="57"/>
              <w:rPr>
                <w:i/>
                <w:sz w:val="16"/>
                <w:szCs w:val="16"/>
              </w:rPr>
            </w:pPr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кол-во сотрудников, клиентов</w:t>
            </w:r>
          </w:p>
        </w:tc>
        <w:tc>
          <w:tcPr>
            <w:tcW w:w="4927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9E47A0" w:rsidTr="006A5B71">
        <w:tc>
          <w:tcPr>
            <w:tcW w:w="4926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Уникальные преимущества бренда/продукта/услуги, для которой создается сайт</w:t>
            </w:r>
          </w:p>
        </w:tc>
        <w:tc>
          <w:tcPr>
            <w:tcW w:w="4927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9E47A0" w:rsidTr="006A5B71">
        <w:tc>
          <w:tcPr>
            <w:tcW w:w="4926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Кто является основным потребителем товаров/услуг</w:t>
            </w:r>
          </w:p>
        </w:tc>
        <w:tc>
          <w:tcPr>
            <w:tcW w:w="4927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9E47A0" w:rsidTr="006A5B71">
        <w:tc>
          <w:tcPr>
            <w:tcW w:w="4926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Ваши конкуренты, их веб-ресурсы</w:t>
            </w:r>
          </w:p>
        </w:tc>
        <w:tc>
          <w:tcPr>
            <w:tcW w:w="4927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</w:tbl>
    <w:p w:rsidR="00021ADB" w:rsidRPr="00AB0BE1" w:rsidRDefault="009E47A0" w:rsidP="00B176D9">
      <w:pPr>
        <w:spacing w:before="60" w:after="60" w:line="276" w:lineRule="auto"/>
      </w:pPr>
      <w:r w:rsidRPr="00AB0BE1"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A5B71" w:rsidRPr="006A5B71" w:rsidTr="004C0C83">
        <w:tc>
          <w:tcPr>
            <w:tcW w:w="9853" w:type="dxa"/>
            <w:gridSpan w:val="2"/>
            <w:shd w:val="clear" w:color="auto" w:fill="6CBD45"/>
          </w:tcPr>
          <w:p w:rsidR="006A5B71" w:rsidRPr="006A5B71" w:rsidRDefault="006A5B71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6A5B7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Задачи проекта</w:t>
            </w:r>
          </w:p>
        </w:tc>
      </w:tr>
      <w:tr w:rsidR="006A5B71" w:rsidRPr="009E47A0" w:rsidTr="004C0C83">
        <w:tc>
          <w:tcPr>
            <w:tcW w:w="4926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Какую задачу вы ставите перед нами?</w:t>
            </w:r>
          </w:p>
        </w:tc>
        <w:tc>
          <w:tcPr>
            <w:tcW w:w="4927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B176D9" w:rsidRPr="009E47A0" w:rsidTr="004C0C83">
        <w:tc>
          <w:tcPr>
            <w:tcW w:w="4926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4927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0F10A7" w:rsidTr="004C0C83">
        <w:tc>
          <w:tcPr>
            <w:tcW w:w="4926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 xml:space="preserve">Какие маркетинговые и </w:t>
            </w:r>
            <w:proofErr w:type="spellStart"/>
            <w:r w:rsidRPr="009E47A0">
              <w:rPr>
                <w:rFonts w:eastAsia="Times New Roman"/>
                <w:color w:val="000000"/>
                <w:lang w:eastAsia="ru-RU"/>
              </w:rPr>
              <w:t>имиджевые</w:t>
            </w:r>
            <w:proofErr w:type="spellEnd"/>
            <w:r w:rsidRPr="009E47A0">
              <w:rPr>
                <w:rFonts w:eastAsia="Times New Roman"/>
                <w:color w:val="000000"/>
                <w:lang w:eastAsia="ru-RU"/>
              </w:rPr>
              <w:t xml:space="preserve"> цели стоят перед проектом?</w:t>
            </w:r>
          </w:p>
        </w:tc>
        <w:tc>
          <w:tcPr>
            <w:tcW w:w="4927" w:type="dxa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  <w:tr w:rsidR="006A5B71" w:rsidRPr="009E47A0" w:rsidTr="004C0C83">
        <w:tc>
          <w:tcPr>
            <w:tcW w:w="4926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Предполагаемый/желаемый срок и бюджет разработки</w:t>
            </w:r>
          </w:p>
        </w:tc>
        <w:tc>
          <w:tcPr>
            <w:tcW w:w="4927" w:type="dxa"/>
            <w:shd w:val="clear" w:color="auto" w:fill="F0F8EC"/>
          </w:tcPr>
          <w:p w:rsidR="006A5B71" w:rsidRPr="009E47A0" w:rsidRDefault="006A5B71" w:rsidP="00B176D9">
            <w:pPr>
              <w:spacing w:before="60" w:after="60" w:line="276" w:lineRule="auto"/>
              <w:ind w:left="57"/>
            </w:pPr>
          </w:p>
        </w:tc>
      </w:tr>
    </w:tbl>
    <w:p w:rsidR="006A5B71" w:rsidRPr="00AB0BE1" w:rsidRDefault="009E47A0" w:rsidP="00B176D9">
      <w:pPr>
        <w:spacing w:before="60" w:after="60" w:line="276" w:lineRule="auto"/>
      </w:pPr>
      <w:r w:rsidRPr="00AB0BE1"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724" w:rsidRPr="00024724" w:rsidTr="004C0C83">
        <w:tc>
          <w:tcPr>
            <w:tcW w:w="9853" w:type="dxa"/>
            <w:gridSpan w:val="2"/>
            <w:shd w:val="clear" w:color="auto" w:fill="6CBD45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  <w:lang w:val="en-US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Дизайн проекта</w:t>
            </w:r>
          </w:p>
        </w:tc>
      </w:tr>
      <w:tr w:rsidR="00024724" w:rsidRPr="009E47A0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Есть ли у компании фирменный стиль, логотип?</w:t>
            </w:r>
          </w:p>
        </w:tc>
        <w:tc>
          <w:tcPr>
            <w:tcW w:w="4927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B176D9" w:rsidRPr="009E47A0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Есть ли предпочтения по цветовой гамме, шрифтам?</w:t>
            </w:r>
          </w:p>
        </w:tc>
        <w:tc>
          <w:tcPr>
            <w:tcW w:w="4927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024724" w:rsidRPr="009E47A0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Какое впечатление должен произвести сайт на пользователя?</w:t>
            </w:r>
          </w:p>
        </w:tc>
        <w:tc>
          <w:tcPr>
            <w:tcW w:w="4927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024724" w:rsidRPr="009E47A0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Какое основное сообщение необходимо довести до пользователя?</w:t>
            </w:r>
          </w:p>
        </w:tc>
        <w:tc>
          <w:tcPr>
            <w:tcW w:w="4927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024724" w:rsidRPr="009E47A0" w:rsidTr="00024724">
        <w:tc>
          <w:tcPr>
            <w:tcW w:w="4926" w:type="dxa"/>
            <w:tcBorders>
              <w:top w:val="single" w:sz="4" w:space="0" w:color="AAD993"/>
            </w:tcBorders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Приведите примеры удачных, на Ваш взгляд, сайтов:</w:t>
            </w:r>
          </w:p>
        </w:tc>
        <w:tc>
          <w:tcPr>
            <w:tcW w:w="4927" w:type="dxa"/>
            <w:tcBorders>
              <w:top w:val="single" w:sz="4" w:space="0" w:color="AAD993"/>
            </w:tcBorders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Приведите примеры сайтов, которые Вам не нравятся:</w:t>
            </w:r>
          </w:p>
        </w:tc>
        <w:tc>
          <w:tcPr>
            <w:tcW w:w="4927" w:type="dxa"/>
            <w:shd w:val="clear" w:color="auto" w:fill="F0F8EC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</w:tbl>
    <w:p w:rsidR="00024724" w:rsidRDefault="00024724" w:rsidP="00B176D9">
      <w:pPr>
        <w:spacing w:before="60" w:after="60" w:line="276" w:lineRule="auto"/>
      </w:pPr>
    </w:p>
    <w:p w:rsidR="00B176D9" w:rsidRDefault="00B176D9" w:rsidP="00B176D9">
      <w:pPr>
        <w:spacing w:before="60" w:after="6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76D9" w:rsidRPr="00B176D9" w:rsidTr="004C0C83">
        <w:tc>
          <w:tcPr>
            <w:tcW w:w="9853" w:type="dxa"/>
            <w:gridSpan w:val="2"/>
            <w:shd w:val="clear" w:color="auto" w:fill="6CBD45"/>
          </w:tcPr>
          <w:p w:rsidR="00B176D9" w:rsidRPr="00B176D9" w:rsidRDefault="00B176D9" w:rsidP="004C0C83">
            <w:pPr>
              <w:spacing w:before="60" w:after="60" w:line="276" w:lineRule="auto"/>
              <w:ind w:left="57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lastRenderedPageBreak/>
              <w:t>Функционал проекта</w:t>
            </w:r>
          </w:p>
        </w:tc>
      </w:tr>
      <w:tr w:rsidR="00B176D9" w:rsidRPr="00024724" w:rsidTr="004C0C83">
        <w:tc>
          <w:tcPr>
            <w:tcW w:w="4926" w:type="dxa"/>
          </w:tcPr>
          <w:p w:rsidR="00B176D9" w:rsidRPr="009E47A0" w:rsidRDefault="00B176D9" w:rsidP="004C0C83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Перечислите обязательные разделы сайта:</w:t>
            </w:r>
          </w:p>
        </w:tc>
        <w:tc>
          <w:tcPr>
            <w:tcW w:w="4927" w:type="dxa"/>
          </w:tcPr>
          <w:p w:rsidR="00B176D9" w:rsidRPr="00024724" w:rsidRDefault="00B176D9" w:rsidP="004C0C83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B176D9" w:rsidRPr="009E47A0" w:rsidRDefault="00B176D9" w:rsidP="004C0C83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Нужна ли мобильная версия сайта или адаптация под мобильные устройства?</w:t>
            </w:r>
          </w:p>
        </w:tc>
        <w:tc>
          <w:tcPr>
            <w:tcW w:w="4927" w:type="dxa"/>
            <w:shd w:val="clear" w:color="auto" w:fill="F0F8EC"/>
          </w:tcPr>
          <w:p w:rsidR="00B176D9" w:rsidRPr="00024724" w:rsidRDefault="00B176D9" w:rsidP="004C0C83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</w:tcPr>
          <w:p w:rsidR="00B176D9" w:rsidRPr="009E47A0" w:rsidRDefault="00B176D9" w:rsidP="004C0C83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Требуется ли интеграция сайта с внешними системами?</w:t>
            </w:r>
          </w:p>
        </w:tc>
        <w:tc>
          <w:tcPr>
            <w:tcW w:w="4927" w:type="dxa"/>
          </w:tcPr>
          <w:p w:rsidR="00B176D9" w:rsidRPr="00024724" w:rsidRDefault="00B176D9" w:rsidP="004C0C83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B176D9" w:rsidRPr="009E47A0" w:rsidRDefault="00B176D9" w:rsidP="004C0C83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Языковые версии сайта:</w:t>
            </w:r>
          </w:p>
        </w:tc>
        <w:tc>
          <w:tcPr>
            <w:tcW w:w="4927" w:type="dxa"/>
            <w:shd w:val="clear" w:color="auto" w:fill="F0F8EC"/>
          </w:tcPr>
          <w:p w:rsidR="00B176D9" w:rsidRPr="00024724" w:rsidRDefault="00B176D9" w:rsidP="004C0C83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</w:tbl>
    <w:p w:rsidR="00B176D9" w:rsidRPr="00B176D9" w:rsidRDefault="00B176D9" w:rsidP="00372075">
      <w:pPr>
        <w:spacing w:after="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724" w:rsidRPr="00024724" w:rsidTr="004C0C83">
        <w:tc>
          <w:tcPr>
            <w:tcW w:w="9853" w:type="dxa"/>
            <w:gridSpan w:val="2"/>
            <w:shd w:val="clear" w:color="auto" w:fill="6CBD45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Содержание проекта</w:t>
            </w:r>
          </w:p>
        </w:tc>
      </w:tr>
      <w:tr w:rsidR="00024724" w:rsidRPr="009E47A0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Какие материалы для наполнения сайта будут предоставлены?</w:t>
            </w:r>
          </w:p>
        </w:tc>
        <w:tc>
          <w:tcPr>
            <w:tcW w:w="4927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B176D9" w:rsidRPr="009E47A0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Оцените текущую степень их готовности</w:t>
            </w:r>
          </w:p>
        </w:tc>
        <w:tc>
          <w:tcPr>
            <w:tcW w:w="4927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  <w:tr w:rsidR="00024724" w:rsidRPr="009E47A0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Кто будет осуществлять наполнение сайта?</w:t>
            </w:r>
          </w:p>
        </w:tc>
        <w:tc>
          <w:tcPr>
            <w:tcW w:w="4927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</w:p>
        </w:tc>
      </w:tr>
    </w:tbl>
    <w:p w:rsidR="00024724" w:rsidRPr="00B176D9" w:rsidRDefault="00024724" w:rsidP="00372075">
      <w:pPr>
        <w:spacing w:after="0" w:line="276" w:lineRule="auto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724" w:rsidRPr="00024724" w:rsidTr="004C0C83">
        <w:tc>
          <w:tcPr>
            <w:tcW w:w="9853" w:type="dxa"/>
            <w:gridSpan w:val="2"/>
            <w:shd w:val="clear" w:color="auto" w:fill="6CBD45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Техническая информация о проекте</w:t>
            </w:r>
          </w:p>
        </w:tc>
      </w:tr>
      <w:tr w:rsidR="00024724" w:rsidRPr="00024724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Есть ли доменное имя для сайта?</w:t>
            </w:r>
          </w:p>
        </w:tc>
        <w:tc>
          <w:tcPr>
            <w:tcW w:w="4927" w:type="dxa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Есть ли хостинг для сайта?</w:t>
            </w:r>
          </w:p>
        </w:tc>
        <w:tc>
          <w:tcPr>
            <w:tcW w:w="4927" w:type="dxa"/>
            <w:shd w:val="clear" w:color="auto" w:fill="F0F8EC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</w:tbl>
    <w:p w:rsidR="00024724" w:rsidRPr="00AB0BE1" w:rsidRDefault="00024724" w:rsidP="00372075">
      <w:pPr>
        <w:spacing w:after="0" w:line="276" w:lineRule="auto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724" w:rsidRPr="00024724" w:rsidTr="004C0C83">
        <w:tc>
          <w:tcPr>
            <w:tcW w:w="9853" w:type="dxa"/>
            <w:gridSpan w:val="2"/>
            <w:shd w:val="clear" w:color="auto" w:fill="6CBD45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Продвижение проекта</w:t>
            </w:r>
          </w:p>
        </w:tc>
      </w:tr>
      <w:tr w:rsidR="00024724" w:rsidRPr="00024724" w:rsidTr="004C0C83">
        <w:tc>
          <w:tcPr>
            <w:tcW w:w="4926" w:type="dxa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Планируется ли продвижение проекта? Какими способами?</w:t>
            </w:r>
          </w:p>
        </w:tc>
        <w:tc>
          <w:tcPr>
            <w:tcW w:w="4927" w:type="dxa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024724" w:rsidRPr="009E47A0" w:rsidRDefault="00024724" w:rsidP="00B176D9">
            <w:pPr>
              <w:spacing w:before="60" w:after="60" w:line="276" w:lineRule="auto"/>
              <w:ind w:left="57"/>
            </w:pPr>
            <w:r w:rsidRPr="009E47A0">
              <w:rPr>
                <w:rFonts w:eastAsia="Times New Roman"/>
                <w:color w:val="000000"/>
                <w:lang w:eastAsia="ru-RU"/>
              </w:rPr>
              <w:t>Требуется ли расчет стоимости продвижения сайта в поисковых системах?</w:t>
            </w:r>
          </w:p>
        </w:tc>
        <w:tc>
          <w:tcPr>
            <w:tcW w:w="4927" w:type="dxa"/>
            <w:shd w:val="clear" w:color="auto" w:fill="F0F8EC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</w:tbl>
    <w:p w:rsidR="00024724" w:rsidRPr="00AB0BE1" w:rsidRDefault="00024724" w:rsidP="00372075">
      <w:pPr>
        <w:spacing w:after="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AD993"/>
          <w:right w:val="none" w:sz="0" w:space="0" w:color="auto"/>
          <w:insideH w:val="single" w:sz="4" w:space="0" w:color="AAD993"/>
          <w:insideV w:val="single" w:sz="4" w:space="0" w:color="AAD993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724" w:rsidRPr="00024724" w:rsidTr="004C0C83">
        <w:tc>
          <w:tcPr>
            <w:tcW w:w="9853" w:type="dxa"/>
            <w:gridSpan w:val="2"/>
            <w:shd w:val="clear" w:color="auto" w:fill="6CBD45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b/>
                <w:sz w:val="28"/>
                <w:szCs w:val="28"/>
              </w:rPr>
            </w:pPr>
            <w:r w:rsidRPr="0002472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024724" w:rsidRPr="00024724" w:rsidTr="004C0C83">
        <w:tc>
          <w:tcPr>
            <w:tcW w:w="4926" w:type="dxa"/>
          </w:tcPr>
          <w:p w:rsidR="00B176D9" w:rsidRDefault="00B176D9" w:rsidP="00B176D9">
            <w:pPr>
              <w:spacing w:before="60" w:after="60" w:line="276" w:lineRule="auto"/>
              <w:ind w:left="5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Руководитель проекта </w:t>
            </w:r>
          </w:p>
          <w:p w:rsidR="00024724" w:rsidRPr="00B176D9" w:rsidRDefault="00B176D9" w:rsidP="00B176D9">
            <w:pPr>
              <w:spacing w:before="60" w:after="60" w:line="276" w:lineRule="auto"/>
              <w:ind w:left="57"/>
              <w:rPr>
                <w:i/>
                <w:sz w:val="16"/>
                <w:szCs w:val="16"/>
              </w:rPr>
            </w:pPr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ФИО, должность, e-</w:t>
            </w:r>
            <w:proofErr w:type="spellStart"/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mail</w:t>
            </w:r>
            <w:proofErr w:type="spellEnd"/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, телефон</w:t>
            </w:r>
          </w:p>
        </w:tc>
        <w:tc>
          <w:tcPr>
            <w:tcW w:w="4927" w:type="dxa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B176D9" w:rsidRPr="00024724" w:rsidTr="004C0C83">
        <w:tc>
          <w:tcPr>
            <w:tcW w:w="4926" w:type="dxa"/>
            <w:shd w:val="clear" w:color="auto" w:fill="F0F8EC"/>
          </w:tcPr>
          <w:p w:rsidR="00B176D9" w:rsidRDefault="00024724" w:rsidP="00B176D9">
            <w:pPr>
              <w:spacing w:before="60" w:after="60" w:line="276" w:lineRule="auto"/>
              <w:ind w:left="57"/>
              <w:rPr>
                <w:rFonts w:eastAsia="Times New Roman"/>
                <w:color w:val="000000"/>
                <w:lang w:eastAsia="ru-RU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 xml:space="preserve">Лица, </w:t>
            </w:r>
            <w:r w:rsidR="00B176D9">
              <w:rPr>
                <w:rFonts w:eastAsia="Times New Roman"/>
                <w:color w:val="000000"/>
                <w:lang w:eastAsia="ru-RU"/>
              </w:rPr>
              <w:t xml:space="preserve">принимающие решение по проекту </w:t>
            </w:r>
          </w:p>
          <w:p w:rsidR="00024724" w:rsidRPr="00B176D9" w:rsidRDefault="00B176D9" w:rsidP="00B176D9">
            <w:pPr>
              <w:spacing w:before="60" w:after="60" w:line="276" w:lineRule="auto"/>
              <w:ind w:left="57"/>
              <w:rPr>
                <w:i/>
                <w:sz w:val="16"/>
                <w:szCs w:val="16"/>
              </w:rPr>
            </w:pPr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ФИО, контактная информация</w:t>
            </w:r>
          </w:p>
        </w:tc>
        <w:tc>
          <w:tcPr>
            <w:tcW w:w="4927" w:type="dxa"/>
            <w:shd w:val="clear" w:color="auto" w:fill="F0F8EC"/>
          </w:tcPr>
          <w:p w:rsidR="00024724" w:rsidRPr="00024724" w:rsidRDefault="00024724" w:rsidP="00B176D9">
            <w:pPr>
              <w:spacing w:before="60" w:after="60" w:line="276" w:lineRule="auto"/>
              <w:ind w:left="57"/>
              <w:rPr>
                <w:sz w:val="22"/>
                <w:szCs w:val="22"/>
              </w:rPr>
            </w:pPr>
          </w:p>
        </w:tc>
      </w:tr>
      <w:tr w:rsidR="00024724" w:rsidRPr="00024724" w:rsidTr="004C0C83">
        <w:tc>
          <w:tcPr>
            <w:tcW w:w="4926" w:type="dxa"/>
          </w:tcPr>
          <w:p w:rsidR="00B176D9" w:rsidRDefault="00024724" w:rsidP="00B176D9">
            <w:pPr>
              <w:spacing w:before="120" w:after="60" w:line="276" w:lineRule="auto"/>
              <w:ind w:left="57"/>
              <w:rPr>
                <w:rFonts w:eastAsia="Times New Roman"/>
                <w:color w:val="000000"/>
                <w:lang w:eastAsia="ru-RU"/>
              </w:rPr>
            </w:pPr>
            <w:r w:rsidRPr="009E47A0">
              <w:rPr>
                <w:rFonts w:eastAsia="Times New Roman"/>
                <w:color w:val="000000"/>
                <w:lang w:eastAsia="ru-RU"/>
              </w:rPr>
              <w:t>Насколько контактные лица доступны для обсуждения деталей проекта в процессе разработки</w:t>
            </w:r>
            <w:r w:rsidR="00B176D9">
              <w:rPr>
                <w:rFonts w:eastAsia="Times New Roman"/>
                <w:color w:val="000000"/>
                <w:lang w:eastAsia="ru-RU"/>
              </w:rPr>
              <w:t>?</w:t>
            </w:r>
          </w:p>
          <w:p w:rsidR="00024724" w:rsidRPr="00B176D9" w:rsidRDefault="00024724" w:rsidP="00B176D9">
            <w:pPr>
              <w:spacing w:before="60" w:after="60" w:line="276" w:lineRule="auto"/>
              <w:ind w:left="57"/>
              <w:rPr>
                <w:i/>
                <w:sz w:val="16"/>
                <w:szCs w:val="16"/>
              </w:rPr>
            </w:pPr>
            <w:r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любое рабочее время/только п</w:t>
            </w:r>
            <w:r w:rsidR="00B176D9" w:rsidRPr="00B176D9">
              <w:rPr>
                <w:rFonts w:eastAsia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 предварительному согласованию</w:t>
            </w:r>
          </w:p>
        </w:tc>
        <w:tc>
          <w:tcPr>
            <w:tcW w:w="4927" w:type="dxa"/>
          </w:tcPr>
          <w:p w:rsidR="00024724" w:rsidRPr="00024724" w:rsidRDefault="00024724" w:rsidP="00B176D9">
            <w:pPr>
              <w:spacing w:before="120" w:after="120" w:line="276" w:lineRule="auto"/>
              <w:ind w:left="57"/>
              <w:rPr>
                <w:sz w:val="22"/>
                <w:szCs w:val="22"/>
              </w:rPr>
            </w:pPr>
          </w:p>
        </w:tc>
      </w:tr>
    </w:tbl>
    <w:p w:rsidR="00372075" w:rsidRDefault="00372075"/>
    <w:p w:rsidR="00372075" w:rsidRDefault="00372075"/>
    <w:p w:rsidR="000F10A7" w:rsidRPr="00372075" w:rsidRDefault="00372075" w:rsidP="00372075">
      <w:pPr>
        <w:rPr>
          <w:sz w:val="28"/>
          <w:szCs w:val="28"/>
        </w:rPr>
      </w:pPr>
      <w:r w:rsidRPr="00372075">
        <w:rPr>
          <w:sz w:val="28"/>
          <w:szCs w:val="28"/>
        </w:rPr>
        <w:t xml:space="preserve">Команда CSF благодарит Вас </w:t>
      </w:r>
      <w:r w:rsidR="00AB0BE1">
        <w:rPr>
          <w:sz w:val="28"/>
          <w:szCs w:val="28"/>
        </w:rPr>
        <w:t xml:space="preserve">за качественно </w:t>
      </w:r>
      <w:proofErr w:type="gramStart"/>
      <w:r w:rsidR="00AB0BE1">
        <w:rPr>
          <w:sz w:val="28"/>
          <w:szCs w:val="28"/>
        </w:rPr>
        <w:t>заполне</w:t>
      </w:r>
      <w:r>
        <w:rPr>
          <w:sz w:val="28"/>
          <w:szCs w:val="28"/>
        </w:rPr>
        <w:t>н</w:t>
      </w:r>
      <w:r w:rsidR="00AB0BE1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бриф.</w:t>
      </w:r>
    </w:p>
    <w:sectPr w:rsidR="000F10A7" w:rsidRPr="00372075" w:rsidSect="0047778D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03" w:rsidRDefault="00295403" w:rsidP="00E44965">
      <w:pPr>
        <w:spacing w:after="0"/>
      </w:pPr>
      <w:r>
        <w:separator/>
      </w:r>
    </w:p>
  </w:endnote>
  <w:endnote w:type="continuationSeparator" w:id="0">
    <w:p w:rsidR="00295403" w:rsidRDefault="00295403" w:rsidP="00E44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8D" w:rsidRPr="0047778D" w:rsidRDefault="0047778D">
    <w:pPr>
      <w:pStyle w:val="a5"/>
    </w:pPr>
    <w:r>
      <w:t xml:space="preserve">Студия веб-разработки </w:t>
    </w:r>
    <w:r>
      <w:rPr>
        <w:lang w:val="en-US"/>
      </w:rPr>
      <w:t>CSF</w:t>
    </w:r>
    <w:r w:rsidRPr="0047778D">
      <w:t xml:space="preserve">  |  </w:t>
    </w:r>
    <w:r>
      <w:rPr>
        <w:lang w:val="en-US"/>
      </w:rPr>
      <w:t>CSF</w:t>
    </w:r>
    <w:r w:rsidRPr="0047778D">
      <w:t>.</w:t>
    </w:r>
    <w:r>
      <w:rPr>
        <w:lang w:val="en-US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03" w:rsidRDefault="00295403" w:rsidP="00E44965">
      <w:pPr>
        <w:spacing w:after="0"/>
      </w:pPr>
      <w:r>
        <w:separator/>
      </w:r>
    </w:p>
  </w:footnote>
  <w:footnote w:type="continuationSeparator" w:id="0">
    <w:p w:rsidR="00295403" w:rsidRDefault="00295403" w:rsidP="00E44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65" w:rsidRDefault="00E44965">
    <w:pPr>
      <w:pStyle w:val="a3"/>
    </w:pPr>
    <w:r>
      <w:rPr>
        <w:noProof/>
        <w:lang w:eastAsia="ru-RU"/>
      </w:rPr>
      <w:drawing>
        <wp:inline distT="0" distB="0" distL="0" distR="0" wp14:anchorId="26DF5B1A" wp14:editId="61B6BFC9">
          <wp:extent cx="5991225" cy="3079750"/>
          <wp:effectExtent l="0" t="0" r="9525" b="6350"/>
          <wp:docPr id="3" name="Рисунок 3" descr="C:\Users\gleb\Desktop\CS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b\Desktop\CS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307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E44965" w:rsidRPr="0047778D" w:rsidTr="00E44965">
      <w:trPr>
        <w:trHeight w:val="599"/>
      </w:trPr>
      <w:tc>
        <w:tcPr>
          <w:tcW w:w="4926" w:type="dxa"/>
        </w:tcPr>
        <w:p w:rsidR="00E44965" w:rsidRDefault="00E44965" w:rsidP="00E44965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AE86137" wp14:editId="7FE65F61">
                <wp:extent cx="810883" cy="416829"/>
                <wp:effectExtent l="0" t="0" r="8890" b="2540"/>
                <wp:docPr id="4" name="Рисунок 4" descr="C:\Users\gleb\Desktop\CSF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leb\Desktop\CSF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665" cy="41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47A0" w:rsidRDefault="009E47A0" w:rsidP="00E44965">
          <w:pPr>
            <w:pStyle w:val="a3"/>
            <w:rPr>
              <w:lang w:val="en-US"/>
            </w:rPr>
          </w:pPr>
        </w:p>
      </w:tc>
      <w:tc>
        <w:tcPr>
          <w:tcW w:w="4927" w:type="dxa"/>
        </w:tcPr>
        <w:p w:rsidR="0047778D" w:rsidRPr="00522780" w:rsidRDefault="00E44965" w:rsidP="00E44965">
          <w:pPr>
            <w:pStyle w:val="a3"/>
            <w:jc w:val="right"/>
            <w:rPr>
              <w:b/>
              <w:lang w:val="en-US"/>
            </w:rPr>
          </w:pPr>
          <w:r w:rsidRPr="0047778D">
            <w:rPr>
              <w:b/>
            </w:rPr>
            <w:t xml:space="preserve">                                               </w:t>
          </w:r>
          <w:r w:rsidR="00767F15" w:rsidRPr="0047778D">
            <w:rPr>
              <w:b/>
            </w:rPr>
            <w:t xml:space="preserve">   </w:t>
          </w:r>
          <w:r w:rsidRPr="0047778D">
            <w:rPr>
              <w:b/>
              <w:lang w:val="en-US"/>
            </w:rPr>
            <w:t>+375 (29)</w:t>
          </w:r>
          <w:r w:rsidR="00522780">
            <w:rPr>
              <w:b/>
            </w:rPr>
            <w:t xml:space="preserve"> </w:t>
          </w:r>
          <w:r w:rsidR="00522780">
            <w:rPr>
              <w:b/>
              <w:lang w:val="en-US"/>
            </w:rPr>
            <w:t>106</w:t>
          </w:r>
          <w:r w:rsidRPr="0047778D">
            <w:rPr>
              <w:b/>
              <w:lang w:val="en-US"/>
            </w:rPr>
            <w:t>-</w:t>
          </w:r>
          <w:r w:rsidR="00522780">
            <w:rPr>
              <w:b/>
              <w:lang w:val="en-US"/>
            </w:rPr>
            <w:t>77</w:t>
          </w:r>
          <w:r w:rsidRPr="0047778D">
            <w:rPr>
              <w:b/>
            </w:rPr>
            <w:t>-</w:t>
          </w:r>
          <w:r w:rsidR="00522780">
            <w:rPr>
              <w:b/>
              <w:lang w:val="en-US"/>
            </w:rPr>
            <w:t>70</w:t>
          </w:r>
        </w:p>
        <w:p w:rsidR="00E44965" w:rsidRPr="0047778D" w:rsidRDefault="00E44965" w:rsidP="0047778D">
          <w:pPr>
            <w:pStyle w:val="a3"/>
            <w:spacing w:before="40"/>
            <w:jc w:val="right"/>
            <w:rPr>
              <w:b/>
              <w:color w:val="548DD4" w:themeColor="text2" w:themeTint="99"/>
              <w:lang w:val="en-US"/>
            </w:rPr>
          </w:pPr>
          <w:r w:rsidRPr="0047778D">
            <w:rPr>
              <w:b/>
              <w:lang w:val="en-US"/>
            </w:rPr>
            <w:t xml:space="preserve"> </w:t>
          </w:r>
          <w:hyperlink r:id="rId2" w:history="1">
            <w:r w:rsidRPr="0047778D">
              <w:rPr>
                <w:rStyle w:val="aa"/>
                <w:b/>
                <w:color w:val="548DD4" w:themeColor="text2" w:themeTint="99"/>
                <w:lang w:val="en-US"/>
              </w:rPr>
              <w:t>welcome@csf.by</w:t>
            </w:r>
          </w:hyperlink>
        </w:p>
      </w:tc>
    </w:tr>
  </w:tbl>
  <w:p w:rsidR="00E44965" w:rsidRDefault="00E44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E"/>
    <w:rsid w:val="00021ADB"/>
    <w:rsid w:val="00024724"/>
    <w:rsid w:val="000637AF"/>
    <w:rsid w:val="000D617E"/>
    <w:rsid w:val="000F10A7"/>
    <w:rsid w:val="00147766"/>
    <w:rsid w:val="001C3AD4"/>
    <w:rsid w:val="00270171"/>
    <w:rsid w:val="00295403"/>
    <w:rsid w:val="003513E1"/>
    <w:rsid w:val="00372075"/>
    <w:rsid w:val="00397DEF"/>
    <w:rsid w:val="003D73A9"/>
    <w:rsid w:val="003F2E0B"/>
    <w:rsid w:val="00426FE5"/>
    <w:rsid w:val="0047778D"/>
    <w:rsid w:val="004B0654"/>
    <w:rsid w:val="00522780"/>
    <w:rsid w:val="00536E18"/>
    <w:rsid w:val="0059332A"/>
    <w:rsid w:val="005A6C88"/>
    <w:rsid w:val="00697B27"/>
    <w:rsid w:val="006A5B71"/>
    <w:rsid w:val="006D48F4"/>
    <w:rsid w:val="00767F15"/>
    <w:rsid w:val="00832921"/>
    <w:rsid w:val="008A0CA3"/>
    <w:rsid w:val="008E06AA"/>
    <w:rsid w:val="008F6B12"/>
    <w:rsid w:val="00901385"/>
    <w:rsid w:val="009A2BBC"/>
    <w:rsid w:val="009E47A0"/>
    <w:rsid w:val="00A26E16"/>
    <w:rsid w:val="00A760EC"/>
    <w:rsid w:val="00A90B63"/>
    <w:rsid w:val="00AB0BE1"/>
    <w:rsid w:val="00AF04F8"/>
    <w:rsid w:val="00B176D9"/>
    <w:rsid w:val="00B321AD"/>
    <w:rsid w:val="00BA0759"/>
    <w:rsid w:val="00CB08C7"/>
    <w:rsid w:val="00CC48C0"/>
    <w:rsid w:val="00E326E9"/>
    <w:rsid w:val="00E44965"/>
    <w:rsid w:val="00ED1FD6"/>
    <w:rsid w:val="00F07461"/>
    <w:rsid w:val="00F126F9"/>
    <w:rsid w:val="00F32AB3"/>
    <w:rsid w:val="00F854F8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5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44965"/>
  </w:style>
  <w:style w:type="paragraph" w:styleId="a5">
    <w:name w:val="footer"/>
    <w:basedOn w:val="a"/>
    <w:link w:val="a6"/>
    <w:uiPriority w:val="99"/>
    <w:unhideWhenUsed/>
    <w:rsid w:val="00E4496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44965"/>
  </w:style>
  <w:style w:type="paragraph" w:styleId="a7">
    <w:name w:val="Balloon Text"/>
    <w:basedOn w:val="a"/>
    <w:link w:val="a8"/>
    <w:uiPriority w:val="99"/>
    <w:semiHidden/>
    <w:unhideWhenUsed/>
    <w:rsid w:val="00E4496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4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5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44965"/>
  </w:style>
  <w:style w:type="paragraph" w:styleId="a5">
    <w:name w:val="footer"/>
    <w:basedOn w:val="a"/>
    <w:link w:val="a6"/>
    <w:uiPriority w:val="99"/>
    <w:unhideWhenUsed/>
    <w:rsid w:val="00E4496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44965"/>
  </w:style>
  <w:style w:type="paragraph" w:styleId="a7">
    <w:name w:val="Balloon Text"/>
    <w:basedOn w:val="a"/>
    <w:link w:val="a8"/>
    <w:uiPriority w:val="99"/>
    <w:semiHidden/>
    <w:unhideWhenUsed/>
    <w:rsid w:val="00E4496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4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rupas\AppData\Roaming\Skype\My%20Skype%20Received%20Files\welcome@csf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Пьянков</dc:creator>
  <cp:lastModifiedBy>Анастасия Прупас</cp:lastModifiedBy>
  <cp:revision>2</cp:revision>
  <cp:lastPrinted>2015-07-07T17:32:00Z</cp:lastPrinted>
  <dcterms:created xsi:type="dcterms:W3CDTF">2016-07-20T08:14:00Z</dcterms:created>
  <dcterms:modified xsi:type="dcterms:W3CDTF">2016-07-20T08:14:00Z</dcterms:modified>
</cp:coreProperties>
</file>